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Default="002A6DC7">
      <w:pPr>
        <w:pStyle w:val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  <w:r>
        <w:rPr>
          <w:b/>
          <w:bCs/>
          <w:sz w:val="24"/>
          <w:szCs w:val="24"/>
        </w:rPr>
        <w:br/>
      </w:r>
      <w:proofErr w:type="gramStart"/>
      <w:r>
        <w:rPr>
          <w:b/>
          <w:bCs/>
          <w:sz w:val="24"/>
          <w:szCs w:val="24"/>
        </w:rPr>
        <w:t>обучающегося</w:t>
      </w:r>
      <w:proofErr w:type="gramEnd"/>
      <w:r>
        <w:rPr>
          <w:b/>
          <w:bCs/>
          <w:sz w:val="24"/>
          <w:szCs w:val="24"/>
        </w:rPr>
        <w:t xml:space="preserve"> на обработку персональных данных</w:t>
      </w:r>
    </w:p>
    <w:p w:rsidR="00384D7D" w:rsidRDefault="002A6DC7">
      <w:pPr>
        <w:pStyle w:val="1"/>
        <w:tabs>
          <w:tab w:val="left" w:leader="underscore" w:pos="9654"/>
        </w:tabs>
        <w:spacing w:after="0"/>
        <w:jc w:val="both"/>
      </w:pPr>
      <w:r>
        <w:t>Я,</w:t>
      </w:r>
      <w:r>
        <w:tab/>
      </w:r>
    </w:p>
    <w:p w:rsidR="00384D7D" w:rsidRDefault="002A6DC7">
      <w:pPr>
        <w:pStyle w:val="22"/>
      </w:pPr>
      <w:r>
        <w:t>(Ф.И.О. обучающегося)</w:t>
      </w:r>
    </w:p>
    <w:p w:rsidR="00384D7D" w:rsidRDefault="002A6DC7">
      <w:pPr>
        <w:pStyle w:val="1"/>
        <w:tabs>
          <w:tab w:val="left" w:leader="underscore" w:pos="9654"/>
        </w:tabs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  <w:r>
        <w:tab/>
      </w:r>
    </w:p>
    <w:p w:rsidR="00384D7D" w:rsidRDefault="002A6DC7">
      <w:pPr>
        <w:pStyle w:val="1"/>
        <w:tabs>
          <w:tab w:val="left" w:pos="1810"/>
          <w:tab w:val="left" w:leader="underscore" w:pos="9654"/>
        </w:tabs>
        <w:jc w:val="both"/>
      </w:pPr>
      <w:r>
        <w:t>паспорт серия</w:t>
      </w:r>
      <w:r>
        <w:tab/>
      </w:r>
      <w:r>
        <w:rPr>
          <w:u w:val="single"/>
        </w:rPr>
        <w:t>№</w:t>
      </w:r>
      <w:r w:rsidR="00761CF1">
        <w:t xml:space="preserve">               </w:t>
      </w:r>
      <w:r>
        <w:t>выдан</w:t>
      </w:r>
      <w:r>
        <w:tab/>
      </w:r>
    </w:p>
    <w:p w:rsidR="00384D7D" w:rsidRDefault="002A6DC7">
      <w:pPr>
        <w:pStyle w:val="1"/>
        <w:tabs>
          <w:tab w:val="left" w:leader="underscore" w:pos="6278"/>
        </w:tabs>
        <w:jc w:val="both"/>
      </w:pPr>
      <w:r>
        <w:tab/>
        <w:t>,именуемый в дальнейшем Субъект,</w:t>
      </w:r>
    </w:p>
    <w:p w:rsidR="00B937E4" w:rsidRDefault="002A6DC7" w:rsidP="00B937E4">
      <w:pPr>
        <w:pStyle w:val="1"/>
        <w:jc w:val="both"/>
      </w:pPr>
      <w:r>
        <w:t xml:space="preserve">в соответствии со ст. 9 Федерального закона от 27.07.2006г. № 152-ФЗ «О персональных данных» даю согласие на обработку своих персональных данных в Федеральном государственном бюджетном </w:t>
      </w:r>
      <w:r w:rsidR="00B937E4">
        <w:t xml:space="preserve">учреждении науки </w:t>
      </w:r>
      <w:r>
        <w:t>«</w:t>
      </w:r>
      <w:r w:rsidR="00B937E4">
        <w:t>Федеральный исследовательский центр питания, биотехнологии и безопасности пищи»</w:t>
      </w:r>
      <w:r>
        <w:t xml:space="preserve"> (далее - </w:t>
      </w:r>
      <w:r w:rsidR="00B937E4">
        <w:t>ФГБУН «ФИЦ питания и биотехнологии»</w:t>
      </w:r>
      <w:r w:rsidR="008F729B">
        <w:t>)</w:t>
      </w:r>
      <w:r>
        <w:t xml:space="preserve">, ИНН </w:t>
      </w:r>
      <w:r w:rsidR="00B937E4">
        <w:t>7705004254</w:t>
      </w:r>
      <w:bookmarkStart w:id="0" w:name="bookmark0"/>
      <w:bookmarkEnd w:id="0"/>
      <w:r w:rsidR="00B937E4">
        <w:t>.</w:t>
      </w:r>
    </w:p>
    <w:p w:rsidR="00384D7D" w:rsidRDefault="002A6DC7" w:rsidP="00B937E4">
      <w:pPr>
        <w:pStyle w:val="1"/>
        <w:jc w:val="both"/>
      </w:pPr>
      <w:proofErr w:type="gramStart"/>
      <w:r>
        <w:t xml:space="preserve">Субъект дает согласие на обработку </w:t>
      </w:r>
      <w:r w:rsidR="00B937E4">
        <w:t>ФГБУН «ФИЦ питания и биотехнологии»</w:t>
      </w:r>
      <w:r>
        <w:t xml:space="preserve"> своих персональных данных, то есть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смешанным способом (автоматизированным и неавтоматизированным).</w:t>
      </w:r>
      <w:proofErr w:type="gramEnd"/>
    </w:p>
    <w:p w:rsidR="00384D7D" w:rsidRDefault="002A6DC7">
      <w:pPr>
        <w:pStyle w:val="1"/>
        <w:numPr>
          <w:ilvl w:val="0"/>
          <w:numId w:val="1"/>
        </w:numPr>
        <w:tabs>
          <w:tab w:val="left" w:pos="344"/>
        </w:tabs>
        <w:spacing w:after="0"/>
        <w:jc w:val="both"/>
      </w:pPr>
      <w:bookmarkStart w:id="1" w:name="bookmark1"/>
      <w:bookmarkEnd w:id="1"/>
      <w:r>
        <w:t xml:space="preserve">Перечень персональных данных </w:t>
      </w:r>
      <w:proofErr w:type="gramStart"/>
      <w:r>
        <w:t>обучающегося</w:t>
      </w:r>
      <w:proofErr w:type="gramEnd"/>
      <w:r>
        <w:t>, на обработку которых дается согласие: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2" w:name="bookmark2"/>
      <w:bookmarkEnd w:id="2"/>
      <w:r>
        <w:t>фамилия, имя, отчество;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3" w:name="bookmark3"/>
      <w:bookmarkEnd w:id="3"/>
      <w:r>
        <w:t>пол;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4" w:name="bookmark4"/>
      <w:bookmarkStart w:id="5" w:name="bookmark5"/>
      <w:bookmarkEnd w:id="4"/>
      <w:bookmarkEnd w:id="5"/>
      <w:r>
        <w:t>сведения об ученых степенях и званиях;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6" w:name="bookmark6"/>
      <w:bookmarkStart w:id="7" w:name="bookmark7"/>
      <w:bookmarkEnd w:id="6"/>
      <w:bookmarkEnd w:id="7"/>
      <w:r>
        <w:t>анкетные и биографические данные;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8" w:name="bookmark8"/>
      <w:bookmarkEnd w:id="8"/>
      <w:r>
        <w:t>сведения об образовании;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9" w:name="bookmark9"/>
      <w:bookmarkEnd w:id="9"/>
      <w:r>
        <w:t>семейное положение и данные о составе семьи и родственниках;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0" w:name="bookmark10"/>
      <w:bookmarkEnd w:id="10"/>
      <w:r>
        <w:t>данные документа, удостоверяющего личность;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1" w:name="bookmark11"/>
      <w:bookmarkEnd w:id="11"/>
      <w:r>
        <w:t>сведения о воинском учете;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2" w:name="bookmark12"/>
      <w:bookmarkEnd w:id="12"/>
      <w:r>
        <w:t>специальность/направление подготовки;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3" w:name="bookmark13"/>
      <w:bookmarkEnd w:id="13"/>
      <w:r>
        <w:t>занимаемая должность, профессия (</w:t>
      </w:r>
      <w:proofErr w:type="gramStart"/>
      <w:r>
        <w:t>обучающихся</w:t>
      </w:r>
      <w:proofErr w:type="gramEnd"/>
      <w:r>
        <w:t>);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4" w:name="bookmark14"/>
      <w:bookmarkEnd w:id="14"/>
      <w:r>
        <w:t>адрес;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5" w:name="bookmark15"/>
      <w:bookmarkEnd w:id="15"/>
      <w:r>
        <w:t>номер контактного телефона;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6" w:name="bookmark16"/>
      <w:bookmarkEnd w:id="16"/>
      <w:r>
        <w:t>данные о социальном положении;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7" w:name="bookmark17"/>
      <w:bookmarkEnd w:id="17"/>
      <w:r>
        <w:t>данные из личного дела (приказы);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18" w:name="bookmark18"/>
      <w:bookmarkStart w:id="19" w:name="bookmark19"/>
      <w:bookmarkEnd w:id="18"/>
      <w:bookmarkEnd w:id="19"/>
      <w:r>
        <w:t>успеваемость, в том числе результаты промежуточной и итоговой аттестации;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20" w:name="bookmark20"/>
      <w:bookmarkEnd w:id="20"/>
      <w:r>
        <w:t>данные о публикациях и участии в грантах (конкурсах);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21" w:name="bookmark21"/>
      <w:bookmarkEnd w:id="21"/>
      <w:r>
        <w:t>сведения о совершенных правонарушениях;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22" w:name="bookmark22"/>
      <w:bookmarkStart w:id="23" w:name="bookmark24"/>
      <w:bookmarkEnd w:id="22"/>
      <w:bookmarkEnd w:id="23"/>
      <w:r>
        <w:t>биометрические данные (фотоизображение);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24" w:name="bookmark25"/>
      <w:bookmarkEnd w:id="24"/>
      <w:r>
        <w:t xml:space="preserve">банковские реквизиты </w:t>
      </w:r>
      <w:proofErr w:type="gramStart"/>
      <w:r>
        <w:t>обучающегося</w:t>
      </w:r>
      <w:proofErr w:type="gramEnd"/>
      <w:r>
        <w:t>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25" w:name="bookmark26"/>
      <w:bookmarkStart w:id="26" w:name="bookmark27"/>
      <w:bookmarkStart w:id="27" w:name="bookmark28"/>
      <w:bookmarkEnd w:id="25"/>
      <w:bookmarkEnd w:id="26"/>
      <w:bookmarkEnd w:id="27"/>
      <w:r>
        <w:t>адрес электронной почты;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spacing w:after="0"/>
        <w:ind w:firstLine="580"/>
        <w:jc w:val="both"/>
      </w:pPr>
      <w:bookmarkStart w:id="28" w:name="bookmark29"/>
      <w:bookmarkEnd w:id="28"/>
      <w:r>
        <w:t>СНИЛС, ИНН;</w:t>
      </w:r>
    </w:p>
    <w:p w:rsidR="00384D7D" w:rsidRDefault="002A6DC7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29" w:name="bookmark30"/>
      <w:bookmarkEnd w:id="29"/>
      <w:r>
        <w:t>сведения о состоянии здоровья.</w:t>
      </w:r>
    </w:p>
    <w:p w:rsidR="00384D7D" w:rsidRDefault="002A6DC7">
      <w:pPr>
        <w:pStyle w:val="1"/>
        <w:numPr>
          <w:ilvl w:val="0"/>
          <w:numId w:val="1"/>
        </w:numPr>
        <w:tabs>
          <w:tab w:val="left" w:pos="344"/>
        </w:tabs>
        <w:spacing w:after="0"/>
        <w:jc w:val="both"/>
      </w:pPr>
      <w:bookmarkStart w:id="30" w:name="bookmark31"/>
      <w:bookmarkEnd w:id="30"/>
      <w:r>
        <w:t>Цели обработки</w:t>
      </w:r>
    </w:p>
    <w:p w:rsidR="00047DBA" w:rsidRDefault="002A6DC7" w:rsidP="00047DBA">
      <w:pPr>
        <w:pStyle w:val="1"/>
        <w:ind w:firstLine="580"/>
        <w:jc w:val="both"/>
      </w:pPr>
      <w:proofErr w:type="gramStart"/>
      <w:r>
        <w:t>Вышеуказанные персональные данные предоставляются для осуществление видов деятельности в соответствии с Уставом</w:t>
      </w:r>
      <w:r w:rsidR="00B937E4" w:rsidRPr="00B937E4">
        <w:t xml:space="preserve"> </w:t>
      </w:r>
      <w:r w:rsidR="00B937E4">
        <w:t>ФГБУН «ФИЦ питания и биотехнологии»</w:t>
      </w:r>
      <w:r w:rsidR="008F729B">
        <w:t xml:space="preserve"> (образовательная, медицинская</w:t>
      </w:r>
      <w:r>
        <w:t>);</w:t>
      </w:r>
      <w:r w:rsidR="008D537B">
        <w:t xml:space="preserve"> </w:t>
      </w:r>
      <w:r>
        <w:t>оказание услуг в сфере образования; заключение договорных отношений с физическими лицами на оказание услуг; ведение кадровой работы и бухгалтерского учета; создания благоприятных условий системы образования; удовлетворения потребностей личности в интеллектуальном, культурном, в нравственном развитии посредством получения дополнительного образования;</w:t>
      </w:r>
      <w:proofErr w:type="gramEnd"/>
      <w:r>
        <w:t xml:space="preserve"> функционирования информационных систем </w:t>
      </w:r>
      <w:r w:rsidR="008D537B">
        <w:t>ФГБУН «ФИЦ питания и биотехнологии</w:t>
      </w:r>
      <w:r>
        <w:t>; взаимодействия с федеральными органами (министерствами Российской Федерации, правоохранительными, налоговыми, надзорными органами и др.); предоставления персональных данных обучающихся в банки для осуществления расчетов по операциям с использованием банковских карт</w:t>
      </w:r>
      <w:bookmarkStart w:id="31" w:name="bookmark32"/>
      <w:bookmarkStart w:id="32" w:name="bookmark33"/>
      <w:bookmarkEnd w:id="31"/>
      <w:bookmarkEnd w:id="32"/>
    </w:p>
    <w:p w:rsidR="00384D7D" w:rsidRDefault="00047DBA" w:rsidP="00047DBA">
      <w:pPr>
        <w:pStyle w:val="1"/>
        <w:ind w:firstLine="580"/>
        <w:jc w:val="both"/>
      </w:pPr>
      <w:r>
        <w:t>С</w:t>
      </w:r>
      <w:r w:rsidR="002A6DC7">
        <w:t>огласие на обработку данных может быть отозвано Субъектом персональных данных на основании его письменного заявления.</w:t>
      </w:r>
    </w:p>
    <w:p w:rsidR="00384D7D" w:rsidRDefault="002A6DC7">
      <w:pPr>
        <w:pStyle w:val="1"/>
        <w:numPr>
          <w:ilvl w:val="0"/>
          <w:numId w:val="1"/>
        </w:numPr>
        <w:tabs>
          <w:tab w:val="left" w:pos="279"/>
        </w:tabs>
        <w:jc w:val="both"/>
      </w:pPr>
      <w:bookmarkStart w:id="33" w:name="bookmark34"/>
      <w:bookmarkStart w:id="34" w:name="bookmark35"/>
      <w:bookmarkEnd w:id="33"/>
      <w:bookmarkEnd w:id="34"/>
      <w:r>
        <w:lastRenderedPageBreak/>
        <w:t xml:space="preserve">Настоящее Согласие действует в течение </w:t>
      </w:r>
      <w:r w:rsidR="008D537B">
        <w:t>1 года</w:t>
      </w:r>
      <w:r>
        <w:t xml:space="preserve"> с момента окончания обучения.</w:t>
      </w:r>
    </w:p>
    <w:p w:rsidR="004309DF" w:rsidRDefault="004309DF" w:rsidP="004309DF">
      <w:pPr>
        <w:pStyle w:val="1"/>
        <w:tabs>
          <w:tab w:val="left" w:pos="279"/>
        </w:tabs>
        <w:jc w:val="both"/>
      </w:pPr>
      <w:r>
        <w:t>С положением «Об обработке и защите персональных данных обучающихся» ознакомле</w:t>
      </w:r>
      <w:proofErr w:type="gramStart"/>
      <w:r>
        <w:t>н(</w:t>
      </w:r>
      <w:proofErr w:type="gramEnd"/>
      <w:r>
        <w:t>а)</w:t>
      </w:r>
    </w:p>
    <w:p w:rsidR="00384D7D" w:rsidRDefault="002A6DC7">
      <w:pPr>
        <w:pStyle w:val="1"/>
        <w:tabs>
          <w:tab w:val="left" w:leader="underscore" w:pos="5779"/>
        </w:tabs>
        <w:spacing w:after="1000"/>
        <w:jc w:val="both"/>
      </w:pPr>
      <w:r>
        <w:rPr>
          <w:b/>
          <w:bCs/>
        </w:rPr>
        <w:t>Настоящее согласие действует с «</w:t>
      </w:r>
      <w:r w:rsidR="004309DF">
        <w:rPr>
          <w:b/>
          <w:bCs/>
        </w:rPr>
        <w:t>__» ____________</w:t>
      </w:r>
      <w:r w:rsidR="008D537B">
        <w:rPr>
          <w:b/>
          <w:bCs/>
        </w:rPr>
        <w:t xml:space="preserve"> </w:t>
      </w:r>
      <w:r>
        <w:rPr>
          <w:b/>
          <w:bCs/>
        </w:rPr>
        <w:t>20</w:t>
      </w:r>
      <w:r w:rsidR="008D537B">
        <w:rPr>
          <w:b/>
          <w:bCs/>
        </w:rPr>
        <w:t>20 г</w:t>
      </w:r>
      <w:r>
        <w:rPr>
          <w:b/>
          <w:bCs/>
        </w:rPr>
        <w:t>.</w:t>
      </w:r>
    </w:p>
    <w:p w:rsidR="00384D7D" w:rsidRDefault="005C6493">
      <w:pPr>
        <w:pStyle w:val="1"/>
        <w:ind w:left="2060"/>
        <w:jc w:val="both"/>
      </w:pPr>
      <w:r w:rsidRPr="005C6493">
        <w:rPr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1.45pt;margin-top:13pt;width:40.1pt;height:11.75pt;z-index:-251658752;mso-position-horizontal-relative:page" filled="f" stroked="f">
            <v:textbox inset="0,0,0,0">
              <w:txbxContent>
                <w:p w:rsidR="00384D7D" w:rsidRDefault="002A6DC7">
                  <w:pPr>
                    <w:pStyle w:val="30"/>
                    <w:pBdr>
                      <w:top w:val="single" w:sz="4" w:space="0" w:color="auto"/>
                    </w:pBdr>
                  </w:pPr>
                  <w:r>
                    <w:t>(подпись)</w:t>
                  </w:r>
                </w:p>
              </w:txbxContent>
            </v:textbox>
            <w10:wrap type="topAndBottom" anchorx="page"/>
          </v:shape>
        </w:pict>
      </w:r>
      <w:r w:rsidR="004309DF">
        <w:t xml:space="preserve">Дата </w:t>
      </w:r>
    </w:p>
    <w:sectPr w:rsidR="00384D7D" w:rsidSect="00384D7D">
      <w:footerReference w:type="default" r:id="rId7"/>
      <w:pgSz w:w="11900" w:h="16840"/>
      <w:pgMar w:top="837" w:right="817" w:bottom="846" w:left="1099" w:header="4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C6" w:rsidRDefault="00E707C6" w:rsidP="00384D7D">
      <w:r>
        <w:separator/>
      </w:r>
    </w:p>
  </w:endnote>
  <w:endnote w:type="continuationSeparator" w:id="0">
    <w:p w:rsidR="00E707C6" w:rsidRDefault="00E707C6" w:rsidP="0038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7D" w:rsidRDefault="005C649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15pt;margin-top:804.7pt;width:3.1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4D7D" w:rsidRDefault="005C6493">
                <w:pPr>
                  <w:pStyle w:val="20"/>
                  <w:rPr>
                    <w:sz w:val="24"/>
                    <w:szCs w:val="24"/>
                  </w:rPr>
                </w:pPr>
                <w:fldSimple w:instr=" PAGE \* MERGEFORMAT ">
                  <w:r w:rsidR="00761CF1" w:rsidRPr="00761CF1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C6" w:rsidRDefault="00E707C6"/>
  </w:footnote>
  <w:footnote w:type="continuationSeparator" w:id="0">
    <w:p w:rsidR="00E707C6" w:rsidRDefault="00E707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828"/>
    <w:multiLevelType w:val="multilevel"/>
    <w:tmpl w:val="1A102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31723"/>
    <w:multiLevelType w:val="multilevel"/>
    <w:tmpl w:val="98522C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4D7D"/>
    <w:rsid w:val="00047DBA"/>
    <w:rsid w:val="0006640C"/>
    <w:rsid w:val="002A6DC7"/>
    <w:rsid w:val="00384D7D"/>
    <w:rsid w:val="004309DF"/>
    <w:rsid w:val="005C6493"/>
    <w:rsid w:val="00761CF1"/>
    <w:rsid w:val="008D537B"/>
    <w:rsid w:val="008F729B"/>
    <w:rsid w:val="00B937E4"/>
    <w:rsid w:val="00C15C56"/>
    <w:rsid w:val="00DE7944"/>
    <w:rsid w:val="00E707C6"/>
    <w:rsid w:val="00EB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D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4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84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384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84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384D7D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384D7D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384D7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84D7D"/>
    <w:pPr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Tarmaeva</cp:lastModifiedBy>
  <cp:revision>6</cp:revision>
  <cp:lastPrinted>2020-04-29T07:13:00Z</cp:lastPrinted>
  <dcterms:created xsi:type="dcterms:W3CDTF">2020-04-29T07:13:00Z</dcterms:created>
  <dcterms:modified xsi:type="dcterms:W3CDTF">2020-05-13T06:51:00Z</dcterms:modified>
</cp:coreProperties>
</file>